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FA5" w:rsidRDefault="006B68F9" w:rsidP="00ED3FA5">
      <w:pPr>
        <w:rPr>
          <w:rFonts w:ascii="Arial" w:hAnsi="Arial" w:cs="Arial"/>
          <w:b/>
          <w:bCs/>
        </w:rPr>
      </w:pPr>
      <w:r w:rsidRPr="006B68F9">
        <w:rPr>
          <w:rFonts w:ascii="Arial" w:hAnsi="Arial" w:cs="Arial"/>
          <w:b/>
          <w:bCs/>
        </w:rPr>
        <w:t>Thoughts of Village Day '91 still linger on - the Villages finest hours.</w:t>
      </w:r>
    </w:p>
    <w:p w:rsidR="006B68F9" w:rsidRDefault="006B68F9" w:rsidP="00ED3FA5">
      <w:pPr>
        <w:rPr>
          <w:rFonts w:ascii="Arial" w:hAnsi="Arial" w:cs="Arial"/>
        </w:rPr>
      </w:pPr>
    </w:p>
    <w:p w:rsidR="006B68F9" w:rsidRDefault="006B68F9" w:rsidP="006B68F9">
      <w:pPr>
        <w:rPr>
          <w:rFonts w:ascii="Arial" w:hAnsi="Arial" w:cs="Arial"/>
        </w:rPr>
      </w:pPr>
      <w:r w:rsidRPr="006B68F9">
        <w:rPr>
          <w:rFonts w:ascii="Arial" w:hAnsi="Arial" w:cs="Arial"/>
        </w:rPr>
        <w:t>We asked Clive and Valerie Wall to record their impressions, but through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misunderstanding the report never appeared in the last issue, and three months on we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still think it worth reliving the day through their eyes.</w:t>
      </w:r>
    </w:p>
    <w:p w:rsidR="006B68F9" w:rsidRPr="006B68F9" w:rsidRDefault="006B68F9" w:rsidP="006B68F9">
      <w:pPr>
        <w:rPr>
          <w:rFonts w:ascii="Arial" w:hAnsi="Arial" w:cs="Arial"/>
        </w:rPr>
      </w:pPr>
    </w:p>
    <w:p w:rsidR="001C38A3" w:rsidRDefault="006B68F9" w:rsidP="006B68F9">
      <w:pPr>
        <w:rPr>
          <w:rFonts w:ascii="Arial" w:hAnsi="Arial" w:cs="Arial"/>
        </w:rPr>
      </w:pPr>
      <w:r w:rsidRPr="006B68F9">
        <w:rPr>
          <w:rFonts w:ascii="Arial" w:hAnsi="Arial" w:cs="Arial"/>
        </w:rPr>
        <w:t>The fourth village day began in the early hours with one of the most spectacular</w:t>
      </w:r>
      <w:r>
        <w:rPr>
          <w:rFonts w:ascii="Arial" w:hAnsi="Arial" w:cs="Arial"/>
        </w:rPr>
        <w:t xml:space="preserve"> </w:t>
      </w:r>
      <w:proofErr w:type="gramStart"/>
      <w:r w:rsidRPr="006B68F9">
        <w:rPr>
          <w:rFonts w:ascii="Arial" w:hAnsi="Arial" w:cs="Arial"/>
        </w:rPr>
        <w:t>thunderstorm</w:t>
      </w:r>
      <w:proofErr w:type="gramEnd"/>
      <w:r w:rsidRPr="006B68F9">
        <w:rPr>
          <w:rFonts w:ascii="Arial" w:hAnsi="Arial" w:cs="Arial"/>
        </w:rPr>
        <w:t xml:space="preserve"> for years. One's mind immediately turned to the effect of the down pour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on all the cheerful bunting and house dressings that people had so busily been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installing the previous evening. Miraculously, most of them survived and we were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blessed with one of those magic, fresh summer mornings - such a relief after the</w:t>
      </w:r>
      <w:r>
        <w:rPr>
          <w:rFonts w:ascii="Arial" w:hAnsi="Arial" w:cs="Arial"/>
        </w:rPr>
        <w:t xml:space="preserve"> </w:t>
      </w:r>
      <w:proofErr w:type="spellStart"/>
      <w:r w:rsidRPr="006B68F9">
        <w:rPr>
          <w:rFonts w:ascii="Arial" w:hAnsi="Arial" w:cs="Arial"/>
        </w:rPr>
        <w:t>claminess</w:t>
      </w:r>
      <w:proofErr w:type="spellEnd"/>
      <w:r w:rsidRPr="006B68F9">
        <w:rPr>
          <w:rFonts w:ascii="Arial" w:hAnsi="Arial" w:cs="Arial"/>
        </w:rPr>
        <w:t xml:space="preserve"> of the previous day. As the time for the procession grew nearer, there was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the usual air of anticipation. Villagers emerged from their homes to encounter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friends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they had not seen for months (or even since the last village day!) The keen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gardeners had made an early start, to secure bargains, and many were seen clutching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large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fuchsias or geraniums and not quite knowing what to do with them! The less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energetic were enjoying a late breakfast at the Cafe de </w:t>
      </w:r>
      <w:proofErr w:type="spellStart"/>
      <w:r w:rsidRPr="006B68F9">
        <w:rPr>
          <w:rFonts w:ascii="Arial" w:hAnsi="Arial" w:cs="Arial"/>
        </w:rPr>
        <w:t>Jumelage</w:t>
      </w:r>
      <w:proofErr w:type="spellEnd"/>
      <w:r w:rsidRPr="006B68F9">
        <w:rPr>
          <w:rFonts w:ascii="Arial" w:hAnsi="Arial" w:cs="Arial"/>
        </w:rPr>
        <w:t>, outside the village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hall. This looked so very French and was serving all the right things to make our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guests from </w:t>
      </w:r>
      <w:proofErr w:type="spellStart"/>
      <w:r w:rsidRPr="006B68F9">
        <w:rPr>
          <w:rFonts w:ascii="Arial" w:hAnsi="Arial" w:cs="Arial"/>
        </w:rPr>
        <w:t>Hambye</w:t>
      </w:r>
      <w:proofErr w:type="spellEnd"/>
      <w:r w:rsidRPr="006B68F9">
        <w:rPr>
          <w:rFonts w:ascii="Arial" w:hAnsi="Arial" w:cs="Arial"/>
        </w:rPr>
        <w:t xml:space="preserve"> feel at home. Those requiring more substantial fare were being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lured by the smell of hamburgers exuding from a barbeque outside the Black Horse. As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the parade approached, there was the inevitable chaos associated with traffic being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stopped - all adding to the atmosphere. The traffic police and most of the motorists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were good humoured, but a few more disgruntled </w:t>
      </w:r>
      <w:proofErr w:type="gramStart"/>
      <w:r w:rsidRPr="006B68F9">
        <w:rPr>
          <w:rFonts w:ascii="Arial" w:hAnsi="Arial" w:cs="Arial"/>
        </w:rPr>
        <w:t>folk</w:t>
      </w:r>
      <w:proofErr w:type="gramEnd"/>
      <w:r w:rsidRPr="006B68F9">
        <w:rPr>
          <w:rFonts w:ascii="Arial" w:hAnsi="Arial" w:cs="Arial"/>
        </w:rPr>
        <w:t xml:space="preserve"> did a quick U-turn and escaped.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Then it arrived - led superbly by the skilled band of </w:t>
      </w:r>
      <w:proofErr w:type="spellStart"/>
      <w:r w:rsidRPr="006B68F9">
        <w:rPr>
          <w:rFonts w:ascii="Arial" w:hAnsi="Arial" w:cs="Arial"/>
        </w:rPr>
        <w:t>Hambye</w:t>
      </w:r>
      <w:proofErr w:type="spellEnd"/>
      <w:r w:rsidRPr="006B68F9">
        <w:rPr>
          <w:rFonts w:ascii="Arial" w:hAnsi="Arial" w:cs="Arial"/>
        </w:rPr>
        <w:t>, proceeding at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measured pace and looking (and sounding) very professional. The parade included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contributions from many of the village organisations. The </w:t>
      </w:r>
      <w:proofErr w:type="spellStart"/>
      <w:proofErr w:type="gramStart"/>
      <w:r w:rsidRPr="006B68F9">
        <w:rPr>
          <w:rFonts w:ascii="Arial" w:hAnsi="Arial" w:cs="Arial"/>
        </w:rPr>
        <w:t>St.John's</w:t>
      </w:r>
      <w:proofErr w:type="spellEnd"/>
      <w:proofErr w:type="gramEnd"/>
      <w:r w:rsidRPr="006B68F9">
        <w:rPr>
          <w:rFonts w:ascii="Arial" w:hAnsi="Arial" w:cs="Arial"/>
        </w:rPr>
        <w:t xml:space="preserve"> float, "Fishers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of Men", was filled with enthusiastic youngsters clad in black bin liners who were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thoroughly enjoying squirting onlookers with anything from a water pistol to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washing-up liquid bottle - we got soaked! The Scouts, by contrast, were on camp with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a supper </w:t>
      </w:r>
      <w:proofErr w:type="spellStart"/>
      <w:r w:rsidRPr="006B68F9">
        <w:rPr>
          <w:rFonts w:ascii="Arial" w:hAnsi="Arial" w:cs="Arial"/>
        </w:rPr>
        <w:t>menue</w:t>
      </w:r>
      <w:proofErr w:type="spellEnd"/>
      <w:r w:rsidRPr="006B68F9">
        <w:rPr>
          <w:rFonts w:ascii="Arial" w:hAnsi="Arial" w:cs="Arial"/>
        </w:rPr>
        <w:t xml:space="preserve"> of: crude whatsits, mules bon femme and </w:t>
      </w:r>
      <w:proofErr w:type="spellStart"/>
      <w:r w:rsidRPr="006B68F9">
        <w:rPr>
          <w:rFonts w:ascii="Arial" w:hAnsi="Arial" w:cs="Arial"/>
        </w:rPr>
        <w:t>scargoes</w:t>
      </w:r>
      <w:proofErr w:type="spellEnd"/>
      <w:r w:rsidRPr="006B68F9">
        <w:rPr>
          <w:rFonts w:ascii="Arial" w:hAnsi="Arial" w:cs="Arial"/>
        </w:rPr>
        <w:t>, which must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obviously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have impressed our friends from </w:t>
      </w:r>
      <w:proofErr w:type="spellStart"/>
      <w:r w:rsidRPr="006B68F9">
        <w:rPr>
          <w:rFonts w:ascii="Arial" w:hAnsi="Arial" w:cs="Arial"/>
        </w:rPr>
        <w:t>Hambye</w:t>
      </w:r>
      <w:proofErr w:type="spellEnd"/>
      <w:r w:rsidRPr="006B68F9">
        <w:rPr>
          <w:rFonts w:ascii="Arial" w:hAnsi="Arial" w:cs="Arial"/>
        </w:rPr>
        <w:t xml:space="preserve">! Then came the Tour de France </w:t>
      </w:r>
      <w:r>
        <w:rPr>
          <w:rFonts w:ascii="Arial" w:hAnsi="Arial" w:cs="Arial"/>
        </w:rPr>
        <w:t>–</w:t>
      </w:r>
      <w:r w:rsidRPr="006B68F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collection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of superb racing bikes (well almost) and tricycles, ridden by tiny tots, and bedecked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with red, white and blue streamers, not to mention paper cups trailing on bits of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string. Some of their mothers, not to be outdone, were showing their patriotism by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wearing Union Jacks as skirts. </w:t>
      </w:r>
      <w:proofErr w:type="spellStart"/>
      <w:r w:rsidRPr="006B68F9">
        <w:rPr>
          <w:rFonts w:ascii="Arial" w:hAnsi="Arial" w:cs="Arial"/>
        </w:rPr>
        <w:t>Them</w:t>
      </w:r>
      <w:proofErr w:type="spellEnd"/>
      <w:r w:rsidRPr="006B68F9">
        <w:rPr>
          <w:rFonts w:ascii="Arial" w:hAnsi="Arial" w:cs="Arial"/>
        </w:rPr>
        <w:t xml:space="preserve"> came Lacey Green Productions with Brian </w:t>
      </w:r>
      <w:proofErr w:type="spellStart"/>
      <w:r w:rsidRPr="006B68F9">
        <w:rPr>
          <w:rFonts w:ascii="Arial" w:hAnsi="Arial" w:cs="Arial"/>
        </w:rPr>
        <w:t>Panter</w:t>
      </w:r>
      <w:proofErr w:type="spellEnd"/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looking very dapper in his boater - quite the Maurice </w:t>
      </w:r>
      <w:proofErr w:type="spellStart"/>
      <w:r w:rsidRPr="006B68F9">
        <w:rPr>
          <w:rFonts w:ascii="Arial" w:hAnsi="Arial" w:cs="Arial"/>
        </w:rPr>
        <w:t>Chevallier</w:t>
      </w:r>
      <w:proofErr w:type="spellEnd"/>
      <w:r w:rsidRPr="006B68F9">
        <w:rPr>
          <w:rFonts w:ascii="Arial" w:hAnsi="Arial" w:cs="Arial"/>
        </w:rPr>
        <w:t xml:space="preserve"> look! Perhaps, it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was not a coincidence that towards the end of the parade came "</w:t>
      </w:r>
      <w:proofErr w:type="spellStart"/>
      <w:r w:rsidRPr="006B68F9">
        <w:rPr>
          <w:rFonts w:ascii="Arial" w:hAnsi="Arial" w:cs="Arial"/>
        </w:rPr>
        <w:t>Allo</w:t>
      </w:r>
      <w:proofErr w:type="spellEnd"/>
      <w:r w:rsidRPr="006B68F9">
        <w:rPr>
          <w:rFonts w:ascii="Arial" w:hAnsi="Arial" w:cs="Arial"/>
        </w:rPr>
        <w:t xml:space="preserve"> </w:t>
      </w:r>
      <w:proofErr w:type="spellStart"/>
      <w:r w:rsidRPr="006B68F9">
        <w:rPr>
          <w:rFonts w:ascii="Arial" w:hAnsi="Arial" w:cs="Arial"/>
        </w:rPr>
        <w:t>Allo</w:t>
      </w:r>
      <w:proofErr w:type="spellEnd"/>
      <w:r w:rsidRPr="006B68F9">
        <w:rPr>
          <w:rFonts w:ascii="Arial" w:hAnsi="Arial" w:cs="Arial"/>
        </w:rPr>
        <w:t>' with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Grand Lit surrounded by some very interesting legs! But to us, the star of the show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was Connie Baker who must have been the nicest gypsy fortune teller you've ever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come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across, complete with flowing costume and flower basket.</w:t>
      </w:r>
    </w:p>
    <w:p w:rsidR="006B68F9" w:rsidRDefault="006B68F9" w:rsidP="006B68F9">
      <w:pPr>
        <w:rPr>
          <w:rFonts w:ascii="Arial" w:hAnsi="Arial" w:cs="Arial"/>
        </w:rPr>
      </w:pPr>
    </w:p>
    <w:p w:rsidR="006B68F9" w:rsidRPr="006B68F9" w:rsidRDefault="006B68F9" w:rsidP="006B68F9">
      <w:pPr>
        <w:rPr>
          <w:rFonts w:ascii="Arial" w:hAnsi="Arial" w:cs="Arial"/>
        </w:rPr>
      </w:pPr>
      <w:r w:rsidRPr="006B68F9">
        <w:rPr>
          <w:rFonts w:ascii="Arial" w:hAnsi="Arial" w:cs="Arial"/>
        </w:rPr>
        <w:t>The tombola was, as usual, a roaring success. Smiling faces could be seen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clutching jars of tomato puree and the like and there were all sorts of friendly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banter as to how many tickets one had taken. The car park was the site of highly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competitive games of boule - but the fairly regular ‘voila’ or 'place' was a fair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indication that we had a lot to learn from our French visitors! By lunchtime, a lot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of the activity had moved to The Whip where the Morris dancers were performing on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corner. The crowd caused certain traffic problems - not least when a double decker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bus had to negotiate turning from Pink Road into Main Road! Then, scheduled from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1p.m. but actually taking place over an hour later - not that any one cared —- the</w:t>
      </w:r>
      <w:r>
        <w:rPr>
          <w:rFonts w:ascii="Arial" w:hAnsi="Arial" w:cs="Arial"/>
        </w:rPr>
        <w:t xml:space="preserve"> </w:t>
      </w:r>
      <w:proofErr w:type="spellStart"/>
      <w:r w:rsidRPr="006B68F9">
        <w:rPr>
          <w:rFonts w:ascii="Arial" w:hAnsi="Arial" w:cs="Arial"/>
        </w:rPr>
        <w:t>headshaving</w:t>
      </w:r>
      <w:proofErr w:type="spellEnd"/>
      <w:r w:rsidRPr="006B68F9">
        <w:rPr>
          <w:rFonts w:ascii="Arial" w:hAnsi="Arial" w:cs="Arial"/>
        </w:rPr>
        <w:t xml:space="preserve"> began. It was well worth waiting for Dick Williams and Steve </w:t>
      </w:r>
      <w:proofErr w:type="spellStart"/>
      <w:r w:rsidRPr="006B68F9">
        <w:rPr>
          <w:rFonts w:ascii="Arial" w:hAnsi="Arial" w:cs="Arial"/>
        </w:rPr>
        <w:t>Cromack</w:t>
      </w:r>
      <w:proofErr w:type="spellEnd"/>
      <w:r w:rsidRPr="006B68F9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 xml:space="preserve">subject themselves to the </w:t>
      </w:r>
      <w:r w:rsidRPr="006B68F9">
        <w:rPr>
          <w:rFonts w:ascii="Arial" w:hAnsi="Arial" w:cs="Arial"/>
        </w:rPr>
        <w:lastRenderedPageBreak/>
        <w:t>trimmer(</w:t>
      </w:r>
      <w:proofErr w:type="spellStart"/>
      <w:r w:rsidRPr="006B68F9">
        <w:rPr>
          <w:rFonts w:ascii="Arial" w:hAnsi="Arial" w:cs="Arial"/>
        </w:rPr>
        <w:t>ess</w:t>
      </w:r>
      <w:proofErr w:type="spellEnd"/>
      <w:r w:rsidRPr="006B68F9">
        <w:rPr>
          <w:rFonts w:ascii="Arial" w:hAnsi="Arial" w:cs="Arial"/>
        </w:rPr>
        <w:t>) - bit by bit it came off, first from one and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from the other, amidst demands from Dick's wife for more money to be put tin one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of the buckets. Put more in one bucket and THE sign would be removed, more in the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other and IT would remain. Finally, both heroes were bald and proudly donned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appropriate tee shirts, amidst applause and congratulations - all very good fun for a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good cause.</w:t>
      </w:r>
    </w:p>
    <w:p w:rsidR="006B68F9" w:rsidRPr="006B68F9" w:rsidRDefault="006B68F9" w:rsidP="006B68F9">
      <w:pPr>
        <w:rPr>
          <w:rFonts w:ascii="Arial" w:hAnsi="Arial" w:cs="Arial"/>
        </w:rPr>
      </w:pPr>
    </w:p>
    <w:p w:rsidR="006B68F9" w:rsidRPr="00B9770B" w:rsidRDefault="006B68F9" w:rsidP="006B68F9">
      <w:pPr>
        <w:rPr>
          <w:rFonts w:ascii="Arial" w:hAnsi="Arial" w:cs="Arial"/>
        </w:rPr>
      </w:pPr>
      <w:r w:rsidRPr="006B68F9">
        <w:rPr>
          <w:rFonts w:ascii="Arial" w:hAnsi="Arial" w:cs="Arial"/>
        </w:rPr>
        <w:t>Later in the afternoon, many villagers gently strolled around the gardens which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had been generously opened by their owners. Everyone was full of praise for the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tidiness and quality of the flowers or vegetables - perhaps feeling tinges of guilt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at their own attempts. One nice thing this opportunity to visit other people's</w:t>
      </w:r>
      <w:r>
        <w:rPr>
          <w:rFonts w:ascii="Arial" w:hAnsi="Arial" w:cs="Arial"/>
        </w:rPr>
        <w:t xml:space="preserve"> </w:t>
      </w:r>
      <w:r w:rsidRPr="006B68F9">
        <w:rPr>
          <w:rFonts w:ascii="Arial" w:hAnsi="Arial" w:cs="Arial"/>
        </w:rPr>
        <w:t>gardens is that one can see our village from so many new perspectives.</w:t>
      </w:r>
    </w:p>
    <w:sectPr w:rsidR="006B68F9" w:rsidRPr="00B9770B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65B81"/>
    <w:rsid w:val="0009103C"/>
    <w:rsid w:val="00103EB5"/>
    <w:rsid w:val="001C38A3"/>
    <w:rsid w:val="00247E69"/>
    <w:rsid w:val="00465FE4"/>
    <w:rsid w:val="005B64AC"/>
    <w:rsid w:val="005C3BEF"/>
    <w:rsid w:val="00600C9F"/>
    <w:rsid w:val="006A00E3"/>
    <w:rsid w:val="006B68F9"/>
    <w:rsid w:val="00751BA6"/>
    <w:rsid w:val="007521CA"/>
    <w:rsid w:val="007F472A"/>
    <w:rsid w:val="007F7250"/>
    <w:rsid w:val="00814DE0"/>
    <w:rsid w:val="00973182"/>
    <w:rsid w:val="00A20AEB"/>
    <w:rsid w:val="00A47CD8"/>
    <w:rsid w:val="00AA7719"/>
    <w:rsid w:val="00B05C8F"/>
    <w:rsid w:val="00B9770B"/>
    <w:rsid w:val="00BE5CBA"/>
    <w:rsid w:val="00C041EF"/>
    <w:rsid w:val="00C5151B"/>
    <w:rsid w:val="00C973BE"/>
    <w:rsid w:val="00D204BA"/>
    <w:rsid w:val="00D64730"/>
    <w:rsid w:val="00D766A1"/>
    <w:rsid w:val="00DF1649"/>
    <w:rsid w:val="00DF30CB"/>
    <w:rsid w:val="00ED3FA5"/>
    <w:rsid w:val="00F20BD1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F6BC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3</cp:revision>
  <cp:lastPrinted>2023-07-14T07:26:00Z</cp:lastPrinted>
  <dcterms:created xsi:type="dcterms:W3CDTF">2023-10-04T16:58:00Z</dcterms:created>
  <dcterms:modified xsi:type="dcterms:W3CDTF">2023-10-04T17:04:00Z</dcterms:modified>
</cp:coreProperties>
</file>